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90" w:right="135" w:firstLine="0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Marion High School host MHSAA 32-4 Track and Field Meet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90" w:right="13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2213 20 Mile Rd., Marion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Welcome: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Marion High School is proud to be the host of the 2023 Track and Field Regional #32– 4.  Hopefully, this information will help you in your preparation for the Regional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SATURDAY, MAY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have any questions, feel free to contact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Stacie Sutten, AD, at: Office 231-743-2836 option 2, Cell 231-667-0209, and/or via email at ssutten@marion.k12.mi.us.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PARTICIPATING SCHOOLS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Roboto" w:cs="Roboto" w:eastAsia="Roboto" w:hAnsi="Roboto"/>
          <w:sz w:val="26"/>
          <w:szCs w:val="26"/>
          <w:highlight w:val="white"/>
        </w:rPr>
      </w:pPr>
      <w:hyperlink r:id="rId6">
        <w:r w:rsidDel="00000000" w:rsidR="00000000" w:rsidRPr="00000000">
          <w:rPr>
            <w:rFonts w:ascii="Roboto" w:cs="Roboto" w:eastAsia="Roboto" w:hAnsi="Roboto"/>
            <w:sz w:val="26"/>
            <w:szCs w:val="26"/>
            <w:highlight w:val="white"/>
            <w:rtl w:val="0"/>
          </w:rPr>
          <w:t xml:space="preserve">Au Gres-Sims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Roboto" w:cs="Roboto" w:eastAsia="Roboto" w:hAnsi="Roboto"/>
          <w:sz w:val="26"/>
          <w:szCs w:val="26"/>
          <w:highlight w:val="white"/>
        </w:rPr>
      </w:pPr>
      <w:hyperlink r:id="rId7">
        <w:r w:rsidDel="00000000" w:rsidR="00000000" w:rsidRPr="00000000">
          <w:rPr>
            <w:rFonts w:ascii="Roboto" w:cs="Roboto" w:eastAsia="Roboto" w:hAnsi="Roboto"/>
            <w:sz w:val="26"/>
            <w:szCs w:val="26"/>
            <w:highlight w:val="white"/>
            <w:rtl w:val="0"/>
          </w:rPr>
          <w:t xml:space="preserve">Bellaire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Roboto" w:cs="Roboto" w:eastAsia="Roboto" w:hAnsi="Roboto"/>
          <w:sz w:val="26"/>
          <w:szCs w:val="26"/>
          <w:highlight w:val="white"/>
        </w:rPr>
      </w:pPr>
      <w:hyperlink r:id="rId8">
        <w:r w:rsidDel="00000000" w:rsidR="00000000" w:rsidRPr="00000000">
          <w:rPr>
            <w:rFonts w:ascii="Roboto" w:cs="Roboto" w:eastAsia="Roboto" w:hAnsi="Roboto"/>
            <w:sz w:val="26"/>
            <w:szCs w:val="26"/>
            <w:highlight w:val="white"/>
            <w:rtl w:val="0"/>
          </w:rPr>
          <w:t xml:space="preserve">Buckley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Roboto" w:cs="Roboto" w:eastAsia="Roboto" w:hAnsi="Roboto"/>
          <w:sz w:val="26"/>
          <w:szCs w:val="26"/>
          <w:highlight w:val="white"/>
        </w:rPr>
      </w:pPr>
      <w:hyperlink r:id="rId9">
        <w:r w:rsidDel="00000000" w:rsidR="00000000" w:rsidRPr="00000000">
          <w:rPr>
            <w:rFonts w:ascii="Roboto" w:cs="Roboto" w:eastAsia="Roboto" w:hAnsi="Roboto"/>
            <w:sz w:val="26"/>
            <w:szCs w:val="26"/>
            <w:highlight w:val="white"/>
            <w:rtl w:val="0"/>
          </w:rPr>
          <w:t xml:space="preserve">Central Lake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Roboto" w:cs="Roboto" w:eastAsia="Roboto" w:hAnsi="Roboto"/>
          <w:sz w:val="26"/>
          <w:szCs w:val="26"/>
          <w:highlight w:val="white"/>
        </w:rPr>
      </w:pPr>
      <w:hyperlink r:id="rId10">
        <w:r w:rsidDel="00000000" w:rsidR="00000000" w:rsidRPr="00000000">
          <w:rPr>
            <w:rFonts w:ascii="Roboto" w:cs="Roboto" w:eastAsia="Roboto" w:hAnsi="Roboto"/>
            <w:sz w:val="26"/>
            <w:szCs w:val="26"/>
            <w:highlight w:val="white"/>
            <w:rtl w:val="0"/>
          </w:rPr>
          <w:t xml:space="preserve">East Jordan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Roboto" w:cs="Roboto" w:eastAsia="Roboto" w:hAnsi="Roboto"/>
          <w:sz w:val="26"/>
          <w:szCs w:val="26"/>
          <w:highlight w:val="white"/>
        </w:rPr>
      </w:pPr>
      <w:hyperlink r:id="rId11">
        <w:r w:rsidDel="00000000" w:rsidR="00000000" w:rsidRPr="00000000">
          <w:rPr>
            <w:rFonts w:ascii="Roboto" w:cs="Roboto" w:eastAsia="Roboto" w:hAnsi="Roboto"/>
            <w:sz w:val="26"/>
            <w:szCs w:val="26"/>
            <w:highlight w:val="white"/>
            <w:rtl w:val="0"/>
          </w:rPr>
          <w:t xml:space="preserve">Fife Lake Forest Area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Roboto" w:cs="Roboto" w:eastAsia="Roboto" w:hAnsi="Roboto"/>
          <w:sz w:val="26"/>
          <w:szCs w:val="26"/>
          <w:highlight w:val="white"/>
        </w:rPr>
      </w:pPr>
      <w:hyperlink r:id="rId12">
        <w:r w:rsidDel="00000000" w:rsidR="00000000" w:rsidRPr="00000000">
          <w:rPr>
            <w:rFonts w:ascii="Roboto" w:cs="Roboto" w:eastAsia="Roboto" w:hAnsi="Roboto"/>
            <w:sz w:val="26"/>
            <w:szCs w:val="26"/>
            <w:highlight w:val="white"/>
            <w:rtl w:val="0"/>
          </w:rPr>
          <w:t xml:space="preserve">Frankfort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Roboto" w:cs="Roboto" w:eastAsia="Roboto" w:hAnsi="Roboto"/>
          <w:sz w:val="26"/>
          <w:szCs w:val="26"/>
          <w:highlight w:val="white"/>
        </w:rPr>
      </w:pPr>
      <w:hyperlink r:id="rId13">
        <w:r w:rsidDel="00000000" w:rsidR="00000000" w:rsidRPr="00000000">
          <w:rPr>
            <w:rFonts w:ascii="Roboto" w:cs="Roboto" w:eastAsia="Roboto" w:hAnsi="Roboto"/>
            <w:sz w:val="26"/>
            <w:szCs w:val="26"/>
            <w:highlight w:val="white"/>
            <w:rtl w:val="0"/>
          </w:rPr>
          <w:t xml:space="preserve">Leland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Roboto" w:cs="Roboto" w:eastAsia="Roboto" w:hAnsi="Roboto"/>
          <w:sz w:val="26"/>
          <w:szCs w:val="26"/>
          <w:highlight w:val="white"/>
        </w:rPr>
      </w:pPr>
      <w:hyperlink r:id="rId14">
        <w:r w:rsidDel="00000000" w:rsidR="00000000" w:rsidRPr="00000000">
          <w:rPr>
            <w:rFonts w:ascii="Roboto" w:cs="Roboto" w:eastAsia="Roboto" w:hAnsi="Roboto"/>
            <w:sz w:val="26"/>
            <w:szCs w:val="26"/>
            <w:highlight w:val="white"/>
            <w:rtl w:val="0"/>
          </w:rPr>
          <w:t xml:space="preserve">Maple City Glen Lake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Roboto" w:cs="Roboto" w:eastAsia="Roboto" w:hAnsi="Roboto"/>
          <w:sz w:val="26"/>
          <w:szCs w:val="26"/>
        </w:rPr>
      </w:pPr>
      <w:hyperlink r:id="rId15">
        <w:r w:rsidDel="00000000" w:rsidR="00000000" w:rsidRPr="00000000">
          <w:rPr>
            <w:rFonts w:ascii="Roboto" w:cs="Roboto" w:eastAsia="Roboto" w:hAnsi="Roboto"/>
            <w:sz w:val="26"/>
            <w:szCs w:val="26"/>
            <w:rtl w:val="0"/>
          </w:rPr>
          <w:t xml:space="preserve">Marion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Roboto" w:cs="Roboto" w:eastAsia="Roboto" w:hAnsi="Roboto"/>
          <w:sz w:val="26"/>
          <w:szCs w:val="26"/>
          <w:highlight w:val="white"/>
        </w:rPr>
      </w:pPr>
      <w:hyperlink r:id="rId16">
        <w:r w:rsidDel="00000000" w:rsidR="00000000" w:rsidRPr="00000000">
          <w:rPr>
            <w:rFonts w:ascii="Roboto" w:cs="Roboto" w:eastAsia="Roboto" w:hAnsi="Roboto"/>
            <w:sz w:val="26"/>
            <w:szCs w:val="26"/>
            <w:highlight w:val="white"/>
            <w:rtl w:val="0"/>
          </w:rPr>
          <w:t xml:space="preserve">McBain Northern Michigan Christian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Roboto" w:cs="Roboto" w:eastAsia="Roboto" w:hAnsi="Roboto"/>
          <w:sz w:val="26"/>
          <w:szCs w:val="26"/>
          <w:highlight w:val="white"/>
        </w:rPr>
      </w:pPr>
      <w:hyperlink r:id="rId17">
        <w:r w:rsidDel="00000000" w:rsidR="00000000" w:rsidRPr="00000000">
          <w:rPr>
            <w:rFonts w:ascii="Roboto" w:cs="Roboto" w:eastAsia="Roboto" w:hAnsi="Roboto"/>
            <w:sz w:val="26"/>
            <w:szCs w:val="26"/>
            <w:highlight w:val="white"/>
            <w:rtl w:val="0"/>
          </w:rPr>
          <w:t xml:space="preserve">Mesick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Roboto" w:cs="Roboto" w:eastAsia="Roboto" w:hAnsi="Roboto"/>
          <w:sz w:val="26"/>
          <w:szCs w:val="26"/>
          <w:highlight w:val="white"/>
        </w:rPr>
      </w:pPr>
      <w:hyperlink r:id="rId18">
        <w:r w:rsidDel="00000000" w:rsidR="00000000" w:rsidRPr="00000000">
          <w:rPr>
            <w:rFonts w:ascii="Roboto" w:cs="Roboto" w:eastAsia="Roboto" w:hAnsi="Roboto"/>
            <w:sz w:val="26"/>
            <w:szCs w:val="26"/>
            <w:highlight w:val="white"/>
            <w:rtl w:val="0"/>
          </w:rPr>
          <w:t xml:space="preserve">St Helen Charlton Heston Academy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Roboto" w:cs="Roboto" w:eastAsia="Roboto" w:hAnsi="Roboto"/>
          <w:sz w:val="26"/>
          <w:szCs w:val="26"/>
          <w:highlight w:val="white"/>
        </w:rPr>
      </w:pPr>
      <w:hyperlink r:id="rId19">
        <w:r w:rsidDel="00000000" w:rsidR="00000000" w:rsidRPr="00000000">
          <w:rPr>
            <w:rFonts w:ascii="Roboto" w:cs="Roboto" w:eastAsia="Roboto" w:hAnsi="Roboto"/>
            <w:sz w:val="26"/>
            <w:szCs w:val="26"/>
            <w:highlight w:val="white"/>
            <w:rtl w:val="0"/>
          </w:rPr>
          <w:t xml:space="preserve">Suttons Bay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20">
        <w:r w:rsidDel="00000000" w:rsidR="00000000" w:rsidRPr="00000000">
          <w:rPr>
            <w:rFonts w:ascii="Roboto" w:cs="Roboto" w:eastAsia="Roboto" w:hAnsi="Roboto"/>
            <w:sz w:val="26"/>
            <w:szCs w:val="26"/>
            <w:highlight w:val="white"/>
            <w:rtl w:val="0"/>
          </w:rPr>
          <w:t xml:space="preserve">Whittemore-Prescott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ADMISSION: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$7.00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NO PASSES. TICKETS MUST BE PURCHASED THROUGH GOFAN.CO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GATES WILL BE OPEN TO THE PUBLIC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AT 9:00 a.m.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ENTRIES: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make sure you enter only 3 athletes in each event into athletic.net unless each one has hit additional qualifying mark for regionals.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Entry due date for electronic entries, all Divisions is 11:59 p.m. on May 16, 2023.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You must scratch down to 2 athletes on Saturday unless all have hit additional qualifying mark.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 times, distances and heights shall have been achieved prior to 11:59 p.m. on May 16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Entries for whom times were not submitted or for whom confirmed false times were submitted, are to be placed in the last heat or first section without seeding consideration. 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left="0" w:right="4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FAT Conversion: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times must be entered as FAT times to the hundredth (.00) or hand held equivalent adjusted by rounding to the nearest tenth and adding .24 (done by athletic.net)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left="881" w:right="545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 Hand Time = 11.51 Converted FAT Time = 11.84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left="88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(11.51 round to tenth is 11.6 add .24 is 11.84)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ind w:left="88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Michiana Timing will be our timing company for this event.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STARTERS/REFEREE:  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Gordie Richardson -Referee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Chris Paytas - Assistant Starter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Rick Cahoon - Field Event Referee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Dennis Kenney - Starter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Jackson Ingalls - Clerk</w:t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COACHES PACKETS and COACHES MEETING: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9:00 a.m. in the band room located north of the track in the school building. All other access to the school will be prohibited.</w:t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Scratches: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event and prelim scratches will be due to the band room at 9:00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a.m.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at the beginning of the coaches meeting. All remaining scratches will be due to the finish tent at 12:00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FIELD EVENTS:</w:t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IMPLEMENT WEIGH-IN: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9:00 a.m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IN THE SOUTH END OF THE CONCESSION STAND LOCATED AT THE EAST END OF THE TRACK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**All Field Events and First Round Running Event Scratches are due by 9:00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a.m. 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POLE VAULT WILL BEGIN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9:30 a.m.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(Please be certain to have signed and submitted your Pole Vault Cards to the official checking in poles at the event prior to the event starting.)</w:t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REMAINING FIELD EVENTS ARE SCHEDULED TO START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10:00am </w:t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Girls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HJ/Shot Put;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Discus/Long Jump.</w:t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Events (These field events will take place at the conclusion of the previous field event) </w:t>
      </w:r>
    </w:p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Girls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Discus/LJ/Pole Vault;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HJ/Shot Put)</w:t>
      </w:r>
    </w:p>
    <w:p w:rsidR="00000000" w:rsidDel="00000000" w:rsidP="00000000" w:rsidRDefault="00000000" w:rsidRPr="00000000" w14:paraId="0000003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RUNNING EVENTS:</w:t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**ALL ATHLETES MUST CHECK IN TO THE MEET OFFICIAL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LOCATED AT THE NORTH EAST PORTION OF THE TRACK NO LATER THAN 2ND CALL.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If there are scratches beyond the scratch period, please communicate these to the clerk so plans can be made. </w:t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a.m.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3200 Relay Finals </w:t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 PRELIMINARY RACES ARE SCHEDULED TO START FOLLOWING THE 3200 RELAY AT APPROXIMATELY 11:30 P.M.</w:t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Preliminary order is:</w:t>
        <w:tab/>
        <w:tab/>
        <w:t xml:space="preserve">100 Meter Dash Round 1</w:t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110 Meter Hurdles Semi-Finals Round 1</w:t>
      </w:r>
    </w:p>
    <w:p w:rsidR="00000000" w:rsidDel="00000000" w:rsidP="00000000" w:rsidRDefault="00000000" w:rsidRPr="00000000" w14:paraId="00000046">
      <w:pPr>
        <w:spacing w:after="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 Meter Hurdles Semi-Finals Round 1</w:t>
      </w:r>
    </w:p>
    <w:p w:rsidR="00000000" w:rsidDel="00000000" w:rsidP="00000000" w:rsidRDefault="00000000" w:rsidRPr="00000000" w14:paraId="00000047">
      <w:pPr>
        <w:spacing w:after="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 Meter Dash Semi-Finals Round 1</w:t>
      </w:r>
    </w:p>
    <w:p w:rsidR="00000000" w:rsidDel="00000000" w:rsidP="00000000" w:rsidRDefault="00000000" w:rsidRPr="00000000" w14:paraId="00000048">
      <w:pPr>
        <w:spacing w:after="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*Pending heat numbers, advancing from Prelims to Finals shall be this:</w:t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 Heats – 2 heat winners, 6 fastest times to fill available lanes.</w:t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3 Heats – 3 heat winners, 5 fastest times to fill lanes.</w:t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4 Heats - 4 heat winners, 4 fastest times to fill lanes.</w:t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 WILL BE A ONE HOUR BREAK AFTER THE PRELIMINARY RACES.</w:t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**SCRATCHES ARE DUE FOR THE SECOND SESSION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12:00 P.M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THE ONE HOUR BREAK, WE WILL HAVE THE NATIONAL ANTHEM FOLLOWED BY:</w:t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110 Meter Hurdle Finals</w:t>
      </w:r>
    </w:p>
    <w:p w:rsidR="00000000" w:rsidDel="00000000" w:rsidP="00000000" w:rsidRDefault="00000000" w:rsidRPr="00000000" w14:paraId="00000053">
      <w:pPr>
        <w:spacing w:after="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 Meter Hurdle Finals</w:t>
      </w:r>
    </w:p>
    <w:p w:rsidR="00000000" w:rsidDel="00000000" w:rsidP="00000000" w:rsidRDefault="00000000" w:rsidRPr="00000000" w14:paraId="00000054">
      <w:pPr>
        <w:spacing w:after="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 Meter Dash Finals </w:t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800 Meter Relay  </w:t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1600 Meter Run  </w:t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400 Meter Relay  </w:t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400 Meter Dash  </w:t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300 Meter Hurdles  </w:t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800 Meter Dash </w:t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200 Meter Dash </w:t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3200 Meter Run </w:t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1600 Meter Relay </w:t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AWARDS/TROPHIES PRESENTED AT THE CONCLUSION OF ALL EVENTS.</w:t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SCORING: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Scoring in all events is done to 8 places: 10-8-6-5-4-3-2-1</w:t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 2 relay teams and individuals qualify for the MHSAA Division 4 State Meet as well as any who qualify using the additional qualifying standards.</w:t>
      </w:r>
    </w:p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LOCKER ROOMS: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not be available to teams, nor will showers.</w:t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before="1" w:line="240" w:lineRule="auto"/>
        <w:ind w:left="0" w:right="55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CONCESSIONS: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Concessions will be available in the building to the on the East end of the track.</w:t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WARM-UPS: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track will be available for warm-ups until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9:45 a.m.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which time the track must be cleared.  The track will also be available for warm-up during the one hour break before finals; it must be cleared fifteen minutes prior to the start of the finals.  </w:t>
      </w:r>
    </w:p>
    <w:p w:rsidR="00000000" w:rsidDel="00000000" w:rsidP="00000000" w:rsidRDefault="00000000" w:rsidRPr="00000000" w14:paraId="00000069">
      <w:pPr>
        <w:widowControl w:val="0"/>
        <w:spacing w:after="0" w:before="1" w:line="240" w:lineRule="auto"/>
        <w:ind w:left="0" w:right="55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before="1" w:line="240" w:lineRule="auto"/>
        <w:ind w:left="0" w:right="55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TRACK MARKING: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Chalk only for runway and track marking. No tape allowed.</w:t>
      </w:r>
    </w:p>
    <w:p w:rsidR="00000000" w:rsidDel="00000000" w:rsidP="00000000" w:rsidRDefault="00000000" w:rsidRPr="00000000" w14:paraId="0000006B">
      <w:pPr>
        <w:widowControl w:val="0"/>
        <w:spacing w:after="0" w:before="1" w:line="240" w:lineRule="auto"/>
        <w:ind w:left="0" w:right="55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ind w:left="0" w:right="5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EMERGENCY INFO: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case of severe weather we will follow MHSAA protocol and postpone the meet. Coaches and athletes should return to their buses. Spectators should return to their vehicles.</w:t>
      </w:r>
    </w:p>
    <w:p w:rsidR="00000000" w:rsidDel="00000000" w:rsidP="00000000" w:rsidRDefault="00000000" w:rsidRPr="00000000" w14:paraId="0000006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TRAINER: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rescue unit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will be on call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throughout the meet.</w:t>
      </w:r>
    </w:p>
    <w:p w:rsidR="00000000" w:rsidDel="00000000" w:rsidP="00000000" w:rsidRDefault="00000000" w:rsidRPr="00000000" w14:paraId="0000006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PARKING: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have your buses park 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the WEST side of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parking lot that is located near the track.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We would like to keep the parking area between the track and the High School reserved for car traffic only.</w:t>
      </w:r>
    </w:p>
    <w:p w:rsidR="00000000" w:rsidDel="00000000" w:rsidP="00000000" w:rsidRDefault="00000000" w:rsidRPr="00000000" w14:paraId="0000007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TENTS/CAMPS: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Locations will be on a first come first serve basis, but we have a considerable amount of space for tents around the perimeter of the track and field areas. Team tents may NOT be set up on 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 inside of the fenced track area or along the fence immediately to the east of the starting area.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Please make every effort to keep your tent areas clean of debris.</w:t>
      </w:r>
    </w:p>
    <w:p w:rsidR="00000000" w:rsidDel="00000000" w:rsidP="00000000" w:rsidRDefault="00000000" w:rsidRPr="00000000" w14:paraId="0000007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SECURITY: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Teams are reminded not to leave their valuable items unattended.  Marion Public Schools and the MHSAA will not be held responsible for lost or stolen items.  </w:t>
      </w:r>
    </w:p>
    <w:p w:rsidR="00000000" w:rsidDel="00000000" w:rsidP="00000000" w:rsidRDefault="00000000" w:rsidRPr="00000000" w14:paraId="0000007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meet results will be uploaded to Athletic.Net &amp; MichiganTrackandField.com.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LIVE results will be available during the meet at: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https://michianatiming.com/results/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MHSAA will post results on their website at their earliest convenience. </w:t>
      </w:r>
    </w:p>
    <w:p w:rsidR="00000000" w:rsidDel="00000000" w:rsidP="00000000" w:rsidRDefault="00000000" w:rsidRPr="00000000" w14:paraId="0000007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DESIGNATED AREAS/RESTRICTIONS: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athletes warming up or competing are allowed on the infield during competition.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No coaches/parents/spectators/non-competing athletes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allowed.  Designated coaching boxes will be assigned.</w:t>
      </w:r>
    </w:p>
    <w:p w:rsidR="00000000" w:rsidDel="00000000" w:rsidP="00000000" w:rsidRDefault="00000000" w:rsidRPr="00000000" w14:paraId="0000007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ELIGIBILITY REMINDER: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MONDAY, MAY 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by 3:00 p.m.</w:t>
      </w:r>
    </w:p>
    <w:p w:rsidR="00000000" w:rsidDel="00000000" w:rsidP="00000000" w:rsidRDefault="00000000" w:rsidRPr="00000000" w14:paraId="0000007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after="0" w:line="240" w:lineRule="auto"/>
        <w:ind w:left="90" w:right="135" w:firstLine="0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Marion High School host MHSAA 32-4 Track and Field Meet</w:t>
      </w:r>
    </w:p>
    <w:p w:rsidR="00000000" w:rsidDel="00000000" w:rsidP="00000000" w:rsidRDefault="00000000" w:rsidRPr="00000000" w14:paraId="0000008B">
      <w:pPr>
        <w:widowControl w:val="0"/>
        <w:spacing w:after="0" w:line="240" w:lineRule="auto"/>
        <w:ind w:left="90" w:right="135" w:firstLine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Marion High School </w:t>
      </w:r>
    </w:p>
    <w:p w:rsidR="00000000" w:rsidDel="00000000" w:rsidP="00000000" w:rsidRDefault="00000000" w:rsidRPr="00000000" w14:paraId="0000008C">
      <w:pPr>
        <w:widowControl w:val="0"/>
        <w:spacing w:after="0" w:line="240" w:lineRule="auto"/>
        <w:ind w:left="90" w:right="135" w:firstLine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Saturday, May 20, 2023</w:t>
      </w:r>
    </w:p>
    <w:p w:rsidR="00000000" w:rsidDel="00000000" w:rsidP="00000000" w:rsidRDefault="00000000" w:rsidRPr="00000000" w14:paraId="0000008D">
      <w:pPr>
        <w:widowControl w:val="0"/>
        <w:spacing w:after="0" w:line="240" w:lineRule="auto"/>
        <w:ind w:right="45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Time Schedule </w:t>
      </w:r>
    </w:p>
    <w:p w:rsidR="00000000" w:rsidDel="00000000" w:rsidP="00000000" w:rsidRDefault="00000000" w:rsidRPr="00000000" w14:paraId="0000008E">
      <w:pPr>
        <w:widowControl w:val="0"/>
        <w:spacing w:after="0" w:line="240" w:lineRule="auto"/>
        <w:ind w:right="45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Girls Run First</w:t>
      </w:r>
    </w:p>
    <w:p w:rsidR="00000000" w:rsidDel="00000000" w:rsidP="00000000" w:rsidRDefault="00000000" w:rsidRPr="00000000" w14:paraId="0000008F">
      <w:pPr>
        <w:widowControl w:val="0"/>
        <w:tabs>
          <w:tab w:val="left" w:leader="none" w:pos="1601"/>
        </w:tabs>
        <w:spacing w:after="0" w:before="211" w:line="240" w:lineRule="auto"/>
        <w:ind w:left="161" w:right="103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9:00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a.m.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Coaches Meeting &amp; Equipment Inspection </w:t>
        <w:br w:type="textWrapping"/>
        <w:t xml:space="preserve">9:30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a.m.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Boys Pole Vault</w:t>
        <w:br w:type="textWrapping"/>
        <w:t xml:space="preserve">10:00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a.m.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Girls High Jump</w:t>
      </w:r>
    </w:p>
    <w:p w:rsidR="00000000" w:rsidDel="00000000" w:rsidP="00000000" w:rsidRDefault="00000000" w:rsidRPr="00000000" w14:paraId="00000090">
      <w:pPr>
        <w:widowControl w:val="0"/>
        <w:tabs>
          <w:tab w:val="left" w:leader="none" w:pos="5681"/>
        </w:tabs>
        <w:spacing w:after="0" w:line="240" w:lineRule="auto"/>
        <w:ind w:left="160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Boys Long Jump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tabs>
          <w:tab w:val="left" w:leader="none" w:pos="6221"/>
        </w:tabs>
        <w:spacing w:after="0" w:line="240" w:lineRule="auto"/>
        <w:ind w:left="160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Boys Discus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tabs>
          <w:tab w:val="left" w:leader="none" w:pos="6101"/>
        </w:tabs>
        <w:spacing w:after="0" w:line="240" w:lineRule="auto"/>
        <w:ind w:left="160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Girls Shot Put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tabs>
          <w:tab w:val="left" w:leader="none" w:pos="1601"/>
          <w:tab w:val="left" w:leader="none" w:pos="6221"/>
        </w:tabs>
        <w:spacing w:after="0" w:line="240" w:lineRule="auto"/>
        <w:ind w:left="161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11:00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a.m.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3200 Relay Finals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tabs>
          <w:tab w:val="left" w:leader="none" w:pos="1601"/>
          <w:tab w:val="left" w:leader="none" w:pos="6221"/>
        </w:tabs>
        <w:spacing w:after="0" w:line="240" w:lineRule="auto"/>
        <w:ind w:left="161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100 Dash Round 1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tabs>
          <w:tab w:val="left" w:leader="none" w:pos="1601"/>
        </w:tabs>
        <w:spacing w:after="0" w:line="240" w:lineRule="auto"/>
        <w:ind w:left="16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100 and 110 Hurdle Semi-Finals Round 1</w:t>
      </w:r>
    </w:p>
    <w:p w:rsidR="00000000" w:rsidDel="00000000" w:rsidP="00000000" w:rsidRDefault="00000000" w:rsidRPr="00000000" w14:paraId="00000096">
      <w:pPr>
        <w:widowControl w:val="0"/>
        <w:tabs>
          <w:tab w:val="left" w:leader="none" w:pos="1601"/>
          <w:tab w:val="left" w:leader="none" w:pos="5921"/>
        </w:tabs>
        <w:spacing w:after="0" w:line="240" w:lineRule="auto"/>
        <w:ind w:left="16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200 Dash Semi-Finals Round 1</w:t>
      </w:r>
    </w:p>
    <w:p w:rsidR="00000000" w:rsidDel="00000000" w:rsidP="00000000" w:rsidRDefault="00000000" w:rsidRPr="00000000" w14:paraId="00000097">
      <w:pPr>
        <w:widowControl w:val="0"/>
        <w:tabs>
          <w:tab w:val="left" w:leader="none" w:pos="1601"/>
          <w:tab w:val="left" w:leader="none" w:pos="5921"/>
        </w:tabs>
        <w:spacing w:after="0" w:line="240" w:lineRule="auto"/>
        <w:ind w:left="16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*THERE WILL BE A ONE HOUR BREAK BETWEEN GENDERS OF THE FIELD EVENTS.</w:t>
      </w:r>
    </w:p>
    <w:p w:rsidR="00000000" w:rsidDel="00000000" w:rsidP="00000000" w:rsidRDefault="00000000" w:rsidRPr="00000000" w14:paraId="00000099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*THERE WILL BE A ONE HOUR BREAK AFTER THE PRELIMINARY RACES.</w:t>
      </w:r>
    </w:p>
    <w:p w:rsidR="00000000" w:rsidDel="00000000" w:rsidP="00000000" w:rsidRDefault="00000000" w:rsidRPr="00000000" w14:paraId="0000009A">
      <w:pPr>
        <w:widowControl w:val="0"/>
        <w:tabs>
          <w:tab w:val="left" w:leader="none" w:pos="1601"/>
          <w:tab w:val="left" w:leader="none" w:pos="5681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9B">
      <w:pPr>
        <w:widowControl w:val="0"/>
        <w:spacing w:after="11" w:line="240" w:lineRule="auto"/>
        <w:ind w:left="102" w:right="49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Finals</w:t>
      </w:r>
    </w:p>
    <w:tbl>
      <w:tblPr>
        <w:tblStyle w:val="Table1"/>
        <w:tblW w:w="8670.0" w:type="dxa"/>
        <w:jc w:val="left"/>
        <w:tblInd w:w="119.0" w:type="dxa"/>
        <w:tblLayout w:type="fixed"/>
        <w:tblLook w:val="0000"/>
      </w:tblPr>
      <w:tblGrid>
        <w:gridCol w:w="1226"/>
        <w:gridCol w:w="3703"/>
        <w:gridCol w:w="3741"/>
        <w:tblGridChange w:id="0">
          <w:tblGrid>
            <w:gridCol w:w="1226"/>
            <w:gridCol w:w="3703"/>
            <w:gridCol w:w="3741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widowControl w:val="0"/>
              <w:spacing w:after="0" w:line="251" w:lineRule="auto"/>
              <w:ind w:left="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after="0" w:line="251" w:lineRule="auto"/>
              <w:ind w:left="264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National Anthem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after="0" w:line="251" w:lineRule="auto"/>
              <w:ind w:left="881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widowControl w:val="0"/>
              <w:spacing w:after="0" w:line="256" w:lineRule="auto"/>
              <w:ind w:left="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after="0" w:line="256" w:lineRule="auto"/>
              <w:ind w:left="26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 and 110 Hurdle 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after="0" w:line="256" w:lineRule="auto"/>
              <w:ind w:left="941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widowControl w:val="0"/>
              <w:spacing w:after="0" w:line="256" w:lineRule="auto"/>
              <w:ind w:left="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after="0" w:line="256" w:lineRule="auto"/>
              <w:ind w:left="26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 Dash </w:t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spacing w:after="0" w:line="256" w:lineRule="auto"/>
              <w:ind w:left="881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widowControl w:val="0"/>
              <w:spacing w:after="0" w:line="256" w:lineRule="auto"/>
              <w:ind w:left="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spacing w:after="0" w:line="256" w:lineRule="auto"/>
              <w:ind w:left="26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800 Relays (4 x 200)</w:t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spacing w:after="0" w:line="256" w:lineRule="auto"/>
              <w:ind w:left="5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widowControl w:val="0"/>
              <w:spacing w:after="0" w:line="256" w:lineRule="auto"/>
              <w:ind w:left="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after="0" w:line="256" w:lineRule="auto"/>
              <w:ind w:left="26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1600 Runs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after="0" w:line="256" w:lineRule="auto"/>
              <w:ind w:left="881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widowControl w:val="0"/>
              <w:spacing w:after="0" w:line="256" w:lineRule="auto"/>
              <w:ind w:left="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after="0" w:line="256" w:lineRule="auto"/>
              <w:ind w:left="26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 Relays (4 x 100)</w:t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widowControl w:val="0"/>
              <w:spacing w:after="0" w:line="256" w:lineRule="auto"/>
              <w:ind w:left="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after="0" w:line="256" w:lineRule="auto"/>
              <w:ind w:left="26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 Runs</w:t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widowControl w:val="0"/>
              <w:spacing w:after="0" w:line="256" w:lineRule="auto"/>
              <w:ind w:left="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spacing w:after="0" w:line="256" w:lineRule="auto"/>
              <w:ind w:left="26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300 Hurdles</w:t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widowControl w:val="0"/>
              <w:spacing w:after="0" w:line="25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spacing w:after="0" w:line="256" w:lineRule="auto"/>
              <w:ind w:left="26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800 Runs</w:t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widowControl w:val="0"/>
              <w:spacing w:after="0" w:line="256" w:lineRule="auto"/>
              <w:ind w:left="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after="0" w:line="256" w:lineRule="auto"/>
              <w:ind w:left="26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 Dashes</w:t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widowControl w:val="0"/>
              <w:spacing w:after="0" w:line="256" w:lineRule="auto"/>
              <w:ind w:left="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spacing w:after="0" w:line="256" w:lineRule="auto"/>
              <w:ind w:left="26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3200 Runs </w:t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widowControl w:val="0"/>
              <w:spacing w:after="0" w:line="251" w:lineRule="auto"/>
              <w:ind w:left="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spacing w:after="0" w:line="251" w:lineRule="auto"/>
              <w:ind w:left="26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1600 Relays (4 x 400)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widowControl w:val="0"/>
        <w:spacing w:after="0" w:before="7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after="0" w:before="1" w:line="240" w:lineRule="auto"/>
        <w:ind w:left="161" w:right="315" w:firstLine="67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Advancing from Semi-Final Round 1(Prelims) to 1 heat(8 person)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after="0" w:before="1" w:line="240" w:lineRule="auto"/>
        <w:ind w:left="161" w:right="3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Heat winners from each heat and then the fastest times to fill all remaining available lanes.</w:t>
      </w:r>
    </w:p>
    <w:p w:rsidR="00000000" w:rsidDel="00000000" w:rsidP="00000000" w:rsidRDefault="00000000" w:rsidRPr="00000000" w14:paraId="000000C3">
      <w:pPr>
        <w:widowControl w:val="0"/>
        <w:spacing w:after="0" w:line="240" w:lineRule="auto"/>
        <w:ind w:left="161" w:right="37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2 Heats – 2 heat winners, 6 fastest times to fill lanes </w:t>
      </w:r>
    </w:p>
    <w:p w:rsidR="00000000" w:rsidDel="00000000" w:rsidP="00000000" w:rsidRDefault="00000000" w:rsidRPr="00000000" w14:paraId="000000C4">
      <w:pPr>
        <w:widowControl w:val="0"/>
        <w:spacing w:after="0" w:line="240" w:lineRule="auto"/>
        <w:ind w:left="161" w:right="37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3 Heats – 3 heat winners, 5 fastest times to fill lanes </w:t>
      </w:r>
    </w:p>
    <w:p w:rsidR="00000000" w:rsidDel="00000000" w:rsidP="00000000" w:rsidRDefault="00000000" w:rsidRPr="00000000" w14:paraId="000000C5">
      <w:pPr>
        <w:widowControl w:val="0"/>
        <w:spacing w:after="0" w:line="240" w:lineRule="auto"/>
        <w:ind w:left="161" w:right="37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4 Heats – 4 heat winners, 4 fastest times to fill lanes </w:t>
      </w:r>
    </w:p>
    <w:p w:rsidR="00000000" w:rsidDel="00000000" w:rsidP="00000000" w:rsidRDefault="00000000" w:rsidRPr="00000000" w14:paraId="000000C6">
      <w:pPr>
        <w:widowControl w:val="0"/>
        <w:spacing w:after="0" w:line="240" w:lineRule="auto"/>
        <w:ind w:left="161" w:right="37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5 Heats – 5 heat winners, 3 fastest times to fill lanes</w:t>
      </w:r>
    </w:p>
    <w:p w:rsidR="00000000" w:rsidDel="00000000" w:rsidP="00000000" w:rsidRDefault="00000000" w:rsidRPr="00000000" w14:paraId="000000C7">
      <w:pPr>
        <w:widowControl w:val="0"/>
        <w:spacing w:after="0" w:before="1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3"/>
        <w:keepNext w:val="0"/>
        <w:keepLines w:val="0"/>
        <w:widowControl w:val="0"/>
        <w:spacing w:after="0" w:before="0" w:line="240" w:lineRule="auto"/>
        <w:ind w:left="3284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Awards and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after="0" w:before="1" w:line="240" w:lineRule="auto"/>
        <w:ind w:left="161" w:right="52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head coach will receive an awards packet as soon as possible after the meet at the finish tent. Medals will run through eighth place.</w:t>
      </w:r>
    </w:p>
    <w:p w:rsidR="00000000" w:rsidDel="00000000" w:rsidP="00000000" w:rsidRDefault="00000000" w:rsidRPr="00000000" w14:paraId="000000CA">
      <w:pPr>
        <w:widowControl w:val="0"/>
        <w:spacing w:after="0" w:before="1" w:line="240" w:lineRule="auto"/>
        <w:ind w:left="161" w:right="52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Style w:val="Heading3"/>
        <w:keepNext w:val="0"/>
        <w:keepLines w:val="0"/>
        <w:widowControl w:val="0"/>
        <w:spacing w:after="0" w:before="0" w:line="321" w:lineRule="auto"/>
        <w:ind w:left="103" w:right="356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Scoring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1" w:line="240" w:lineRule="auto"/>
        <w:ind w:left="2550" w:right="280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Scoring in all events is done to 8 places: 10-8-6-5-4-3-2-1</w:t>
      </w:r>
    </w:p>
    <w:p w:rsidR="00000000" w:rsidDel="00000000" w:rsidP="00000000" w:rsidRDefault="00000000" w:rsidRPr="00000000" w14:paraId="000000CD">
      <w:pPr>
        <w:widowControl w:val="0"/>
        <w:spacing w:after="0" w:line="240" w:lineRule="auto"/>
        <w:ind w:left="234" w:right="49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Top 2 Relay Teams and Individuals qualify for the MHSAA Division 3 State Meet as well as any who qualify using the additional qualifying standards.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mhsaa.com/schools/whittemore-prescott/girls/varsity/track-and-field/2022" TargetMode="External"/><Relationship Id="rId11" Type="http://schemas.openxmlformats.org/officeDocument/2006/relationships/hyperlink" Target="https://www.mhsaa.com/schools/forestarea/girls/varsity/track-and-field/2022" TargetMode="External"/><Relationship Id="rId10" Type="http://schemas.openxmlformats.org/officeDocument/2006/relationships/hyperlink" Target="https://www.mhsaa.com/schools/eastjordan/girls/varsity/track-and-field/2022" TargetMode="External"/><Relationship Id="rId21" Type="http://schemas.openxmlformats.org/officeDocument/2006/relationships/hyperlink" Target="https://michianatiming.com/results/" TargetMode="External"/><Relationship Id="rId13" Type="http://schemas.openxmlformats.org/officeDocument/2006/relationships/hyperlink" Target="https://www.mhsaa.com/schools/leland/girls/varsity/track-and-field/2022" TargetMode="External"/><Relationship Id="rId12" Type="http://schemas.openxmlformats.org/officeDocument/2006/relationships/hyperlink" Target="https://www.mhsaa.com/schools/frankfort/girls/varsity/track-and-field/202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hsaa.com/schools/centrallake/girls/varsity/track-and-field/2022" TargetMode="External"/><Relationship Id="rId15" Type="http://schemas.openxmlformats.org/officeDocument/2006/relationships/hyperlink" Target="https://www.mhsaa.com/schools/marion/girls/varsity/track-and-field/2022" TargetMode="External"/><Relationship Id="rId14" Type="http://schemas.openxmlformats.org/officeDocument/2006/relationships/hyperlink" Target="https://www.mhsaa.com/schools/glenlake/girls/varsity/track-and-field/2022" TargetMode="External"/><Relationship Id="rId17" Type="http://schemas.openxmlformats.org/officeDocument/2006/relationships/hyperlink" Target="https://www.mhsaa.com/schools/mesick/girls/varsity/track-and-field/2022" TargetMode="External"/><Relationship Id="rId16" Type="http://schemas.openxmlformats.org/officeDocument/2006/relationships/hyperlink" Target="https://www.mhsaa.com/schools/northernmichiganchristian/girls/varsity/track-and-field/2022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mhsaa.com/schools/suttonsbay/girls/varsity/track-and-field/2022" TargetMode="External"/><Relationship Id="rId6" Type="http://schemas.openxmlformats.org/officeDocument/2006/relationships/hyperlink" Target="https://www.mhsaa.com/schools/augres-sims/girls/varsity/track-and-field/2022" TargetMode="External"/><Relationship Id="rId18" Type="http://schemas.openxmlformats.org/officeDocument/2006/relationships/hyperlink" Target="https://www.mhsaa.com/schools/charltonhestonacademy/girls/varsity/track-and-field/2022" TargetMode="External"/><Relationship Id="rId7" Type="http://schemas.openxmlformats.org/officeDocument/2006/relationships/hyperlink" Target="https://www.mhsaa.com/schools/bellaire/girls/varsity/track-and-field/2022" TargetMode="External"/><Relationship Id="rId8" Type="http://schemas.openxmlformats.org/officeDocument/2006/relationships/hyperlink" Target="https://www.mhsaa.com/schools/buckley/girls/varsity/track-and-field/20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